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468" w:rsidRPr="00B87FE3" w:rsidRDefault="00996468" w:rsidP="00996468">
      <w:pPr>
        <w:pStyle w:val="a3"/>
        <w:spacing w:before="0" w:beforeAutospacing="0" w:after="0" w:afterAutospacing="0"/>
        <w:jc w:val="center"/>
        <w:rPr>
          <w:b/>
          <w:sz w:val="22"/>
          <w:szCs w:val="22"/>
        </w:rPr>
      </w:pPr>
      <w:r w:rsidRPr="00B87FE3">
        <w:rPr>
          <w:b/>
          <w:sz w:val="22"/>
          <w:szCs w:val="22"/>
        </w:rPr>
        <w:t>ОБЪЯВЛЕНИЕ</w:t>
      </w:r>
    </w:p>
    <w:p w:rsidR="001619C8" w:rsidRPr="00B87FE3" w:rsidRDefault="001619C8" w:rsidP="00996468">
      <w:pPr>
        <w:pStyle w:val="a3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B4272F" w:rsidRPr="00B87FE3" w:rsidRDefault="00092B03" w:rsidP="00A35BD6">
      <w:pPr>
        <w:pStyle w:val="a3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B87FE3">
        <w:rPr>
          <w:sz w:val="22"/>
          <w:szCs w:val="22"/>
        </w:rPr>
        <w:t>В соответствии с п.5.1 ст.10 ФЗ «Об обороте земель сельскохозяйс</w:t>
      </w:r>
      <w:r w:rsidR="004361FA">
        <w:rPr>
          <w:sz w:val="22"/>
          <w:szCs w:val="22"/>
        </w:rPr>
        <w:t>твенного назначения»</w:t>
      </w:r>
      <w:r w:rsidR="00996468" w:rsidRPr="00B87FE3">
        <w:rPr>
          <w:sz w:val="22"/>
          <w:szCs w:val="22"/>
        </w:rPr>
        <w:t xml:space="preserve"> № 101-ФЗ а</w:t>
      </w:r>
      <w:r w:rsidR="00F82CFA">
        <w:rPr>
          <w:sz w:val="22"/>
          <w:szCs w:val="22"/>
        </w:rPr>
        <w:t xml:space="preserve">дминистрация </w:t>
      </w:r>
      <w:proofErr w:type="spellStart"/>
      <w:r w:rsidR="002B1DE9">
        <w:rPr>
          <w:sz w:val="22"/>
          <w:szCs w:val="22"/>
        </w:rPr>
        <w:t>Ивайтенского</w:t>
      </w:r>
      <w:proofErr w:type="spellEnd"/>
      <w:r w:rsidRPr="00B87FE3">
        <w:rPr>
          <w:sz w:val="22"/>
          <w:szCs w:val="22"/>
        </w:rPr>
        <w:t xml:space="preserve"> сельского </w:t>
      </w:r>
      <w:r w:rsidR="001619C8" w:rsidRPr="00B87FE3">
        <w:rPr>
          <w:sz w:val="22"/>
          <w:szCs w:val="22"/>
        </w:rPr>
        <w:t>поселения сообщает о том, что у</w:t>
      </w:r>
      <w:r w:rsidRPr="00B87FE3">
        <w:rPr>
          <w:sz w:val="22"/>
          <w:szCs w:val="22"/>
        </w:rPr>
        <w:t xml:space="preserve"> </w:t>
      </w:r>
      <w:proofErr w:type="spellStart"/>
      <w:r w:rsidR="002B1DE9">
        <w:rPr>
          <w:sz w:val="22"/>
          <w:szCs w:val="22"/>
        </w:rPr>
        <w:t>Ивайтенского</w:t>
      </w:r>
      <w:proofErr w:type="spellEnd"/>
      <w:r w:rsidR="00F82CFA" w:rsidRPr="00B87FE3">
        <w:rPr>
          <w:sz w:val="22"/>
          <w:szCs w:val="22"/>
        </w:rPr>
        <w:t xml:space="preserve"> </w:t>
      </w:r>
      <w:r w:rsidRPr="00B87FE3">
        <w:rPr>
          <w:sz w:val="22"/>
          <w:szCs w:val="22"/>
        </w:rPr>
        <w:t>сель</w:t>
      </w:r>
      <w:r w:rsidR="00F82CFA">
        <w:rPr>
          <w:sz w:val="22"/>
          <w:szCs w:val="22"/>
        </w:rPr>
        <w:t xml:space="preserve">ского поселения возникло право </w:t>
      </w:r>
      <w:r w:rsidRPr="00B87FE3">
        <w:rPr>
          <w:sz w:val="22"/>
          <w:szCs w:val="22"/>
        </w:rPr>
        <w:t>муниципа</w:t>
      </w:r>
      <w:r w:rsidR="005A0F24" w:rsidRPr="00B87FE3">
        <w:rPr>
          <w:sz w:val="22"/>
          <w:szCs w:val="22"/>
        </w:rPr>
        <w:t>льной собственности на земельны</w:t>
      </w:r>
      <w:r w:rsidR="002B1DE9">
        <w:rPr>
          <w:sz w:val="22"/>
          <w:szCs w:val="22"/>
        </w:rPr>
        <w:t>е</w:t>
      </w:r>
      <w:r w:rsidR="005A0F24" w:rsidRPr="00B87FE3">
        <w:rPr>
          <w:sz w:val="22"/>
          <w:szCs w:val="22"/>
        </w:rPr>
        <w:t xml:space="preserve"> участ</w:t>
      </w:r>
      <w:r w:rsidR="002B1DE9">
        <w:rPr>
          <w:sz w:val="22"/>
          <w:szCs w:val="22"/>
        </w:rPr>
        <w:t>ки</w:t>
      </w:r>
      <w:r w:rsidR="005A0F24" w:rsidRPr="00B87FE3">
        <w:rPr>
          <w:sz w:val="22"/>
          <w:szCs w:val="22"/>
        </w:rPr>
        <w:t>, образованны</w:t>
      </w:r>
      <w:r w:rsidR="002B1DE9">
        <w:rPr>
          <w:sz w:val="22"/>
          <w:szCs w:val="22"/>
        </w:rPr>
        <w:t>е</w:t>
      </w:r>
      <w:r w:rsidRPr="00B87FE3">
        <w:rPr>
          <w:sz w:val="22"/>
          <w:szCs w:val="22"/>
        </w:rPr>
        <w:t xml:space="preserve"> в счет земельных долей, находящихс</w:t>
      </w:r>
      <w:r w:rsidR="005A0F24" w:rsidRPr="00B87FE3">
        <w:rPr>
          <w:sz w:val="22"/>
          <w:szCs w:val="22"/>
        </w:rPr>
        <w:t>я в муниципальной собственности:</w:t>
      </w:r>
    </w:p>
    <w:p w:rsidR="003D3BC2" w:rsidRDefault="00092B03" w:rsidP="005A0F24">
      <w:pPr>
        <w:pStyle w:val="a3"/>
        <w:spacing w:before="0" w:beforeAutospacing="0" w:after="0" w:afterAutospacing="0"/>
        <w:ind w:firstLine="708"/>
        <w:jc w:val="both"/>
        <w:rPr>
          <w:sz w:val="22"/>
          <w:szCs w:val="22"/>
        </w:rPr>
      </w:pPr>
      <w:proofErr w:type="gramStart"/>
      <w:r w:rsidRPr="00B87FE3">
        <w:rPr>
          <w:sz w:val="22"/>
          <w:szCs w:val="22"/>
        </w:rPr>
        <w:t>Земельный участок, категория земель: земли сельскохозяйственного назначения, разрешенное использование: для сельскохозяйственного производства, общая площадь</w:t>
      </w:r>
      <w:r w:rsidR="00FD5C67">
        <w:rPr>
          <w:sz w:val="22"/>
          <w:szCs w:val="22"/>
        </w:rPr>
        <w:t xml:space="preserve"> </w:t>
      </w:r>
      <w:r w:rsidR="002B1DE9">
        <w:t xml:space="preserve">879 702 </w:t>
      </w:r>
      <w:r w:rsidRPr="00B87FE3">
        <w:rPr>
          <w:sz w:val="22"/>
          <w:szCs w:val="22"/>
        </w:rPr>
        <w:t>кв.м., адрес (местонахождение) объекта:</w:t>
      </w:r>
      <w:proofErr w:type="gramEnd"/>
      <w:r w:rsidRPr="00B87FE3">
        <w:rPr>
          <w:sz w:val="22"/>
          <w:szCs w:val="22"/>
        </w:rPr>
        <w:t xml:space="preserve"> </w:t>
      </w:r>
      <w:r w:rsidR="00281570" w:rsidRPr="00B87FE3">
        <w:rPr>
          <w:sz w:val="22"/>
          <w:szCs w:val="22"/>
        </w:rPr>
        <w:t xml:space="preserve">Брянская область, </w:t>
      </w:r>
      <w:r w:rsidR="007F581D" w:rsidRPr="00B87FE3">
        <w:rPr>
          <w:sz w:val="22"/>
          <w:szCs w:val="22"/>
        </w:rPr>
        <w:t>Унечский</w:t>
      </w:r>
      <w:r w:rsidR="00281570" w:rsidRPr="00B87FE3">
        <w:rPr>
          <w:sz w:val="22"/>
          <w:szCs w:val="22"/>
        </w:rPr>
        <w:t xml:space="preserve"> район, </w:t>
      </w:r>
      <w:r w:rsidR="00F82CFA">
        <w:rPr>
          <w:sz w:val="22"/>
          <w:szCs w:val="22"/>
        </w:rPr>
        <w:t xml:space="preserve">СПК </w:t>
      </w:r>
      <w:r w:rsidR="002B1DE9">
        <w:rPr>
          <w:sz w:val="22"/>
          <w:szCs w:val="22"/>
        </w:rPr>
        <w:t>Рассвет</w:t>
      </w:r>
      <w:r w:rsidR="003D3BC2" w:rsidRPr="00B87FE3">
        <w:rPr>
          <w:sz w:val="22"/>
          <w:szCs w:val="22"/>
        </w:rPr>
        <w:t>. Кадастровый номер 32:</w:t>
      </w:r>
      <w:r w:rsidR="007F581D" w:rsidRPr="00B87FE3">
        <w:rPr>
          <w:sz w:val="22"/>
          <w:szCs w:val="22"/>
        </w:rPr>
        <w:t>27</w:t>
      </w:r>
      <w:r w:rsidR="003D3BC2" w:rsidRPr="00B87FE3">
        <w:rPr>
          <w:sz w:val="22"/>
          <w:szCs w:val="22"/>
        </w:rPr>
        <w:t>:</w:t>
      </w:r>
      <w:r w:rsidR="00F82CFA">
        <w:rPr>
          <w:sz w:val="22"/>
          <w:szCs w:val="22"/>
        </w:rPr>
        <w:t>0000000</w:t>
      </w:r>
      <w:r w:rsidR="00B6676D" w:rsidRPr="00B87FE3">
        <w:rPr>
          <w:sz w:val="22"/>
          <w:szCs w:val="22"/>
        </w:rPr>
        <w:t>:</w:t>
      </w:r>
      <w:r w:rsidR="00631907">
        <w:rPr>
          <w:sz w:val="22"/>
          <w:szCs w:val="22"/>
        </w:rPr>
        <w:t>11</w:t>
      </w:r>
      <w:r w:rsidR="002B1DE9">
        <w:rPr>
          <w:sz w:val="22"/>
          <w:szCs w:val="22"/>
        </w:rPr>
        <w:t>33</w:t>
      </w:r>
      <w:r w:rsidR="00826EEB" w:rsidRPr="00B87FE3">
        <w:rPr>
          <w:sz w:val="22"/>
          <w:szCs w:val="22"/>
        </w:rPr>
        <w:t xml:space="preserve">. Кадастровая стоимость </w:t>
      </w:r>
      <w:r w:rsidR="002B1DE9" w:rsidRPr="002B1DE9">
        <w:rPr>
          <w:sz w:val="22"/>
          <w:szCs w:val="22"/>
        </w:rPr>
        <w:t>4 232 686</w:t>
      </w:r>
      <w:r w:rsidR="002B1DE9">
        <w:rPr>
          <w:sz w:val="22"/>
          <w:szCs w:val="22"/>
        </w:rPr>
        <w:t xml:space="preserve"> </w:t>
      </w:r>
      <w:r w:rsidR="00557D8A">
        <w:rPr>
          <w:sz w:val="22"/>
          <w:szCs w:val="22"/>
        </w:rPr>
        <w:t>рублей</w:t>
      </w:r>
      <w:r w:rsidR="005A0F24" w:rsidRPr="00B87FE3">
        <w:rPr>
          <w:sz w:val="22"/>
          <w:szCs w:val="22"/>
        </w:rPr>
        <w:t xml:space="preserve"> </w:t>
      </w:r>
      <w:r w:rsidR="002B1DE9">
        <w:rPr>
          <w:sz w:val="22"/>
          <w:szCs w:val="22"/>
        </w:rPr>
        <w:t>17</w:t>
      </w:r>
      <w:r w:rsidR="00BA25BE" w:rsidRPr="00B87FE3">
        <w:rPr>
          <w:sz w:val="22"/>
          <w:szCs w:val="22"/>
        </w:rPr>
        <w:t xml:space="preserve"> копеек</w:t>
      </w:r>
      <w:r w:rsidR="003D3BC2" w:rsidRPr="00B87FE3">
        <w:rPr>
          <w:sz w:val="22"/>
          <w:szCs w:val="22"/>
        </w:rPr>
        <w:t>.</w:t>
      </w:r>
    </w:p>
    <w:p w:rsidR="002B1DE9" w:rsidRDefault="002B1DE9" w:rsidP="002B1DE9">
      <w:pPr>
        <w:pStyle w:val="a3"/>
        <w:spacing w:before="0" w:beforeAutospacing="0" w:after="0" w:afterAutospacing="0"/>
        <w:ind w:firstLine="708"/>
        <w:jc w:val="both"/>
        <w:rPr>
          <w:sz w:val="22"/>
          <w:szCs w:val="22"/>
        </w:rPr>
      </w:pPr>
      <w:proofErr w:type="gramStart"/>
      <w:r w:rsidRPr="00B87FE3">
        <w:rPr>
          <w:sz w:val="22"/>
          <w:szCs w:val="22"/>
        </w:rPr>
        <w:t>Земельный участок, категория земель: земли сельскохозяйственного назначения, разрешенное использование: для сельскохозяйственного производства, общая площадь</w:t>
      </w:r>
      <w:r>
        <w:rPr>
          <w:sz w:val="22"/>
          <w:szCs w:val="22"/>
        </w:rPr>
        <w:t xml:space="preserve"> </w:t>
      </w:r>
      <w:r w:rsidRPr="002B1DE9">
        <w:t>5</w:t>
      </w:r>
      <w:r>
        <w:t xml:space="preserve"> </w:t>
      </w:r>
      <w:r w:rsidRPr="002B1DE9">
        <w:t>991</w:t>
      </w:r>
      <w:r>
        <w:t xml:space="preserve"> </w:t>
      </w:r>
      <w:r w:rsidRPr="002B1DE9">
        <w:t>898</w:t>
      </w:r>
      <w:r>
        <w:t xml:space="preserve"> </w:t>
      </w:r>
      <w:r w:rsidRPr="00B87FE3">
        <w:rPr>
          <w:sz w:val="22"/>
          <w:szCs w:val="22"/>
        </w:rPr>
        <w:t>кв.м., адрес (местонахождение) объекта:</w:t>
      </w:r>
      <w:proofErr w:type="gramEnd"/>
      <w:r w:rsidRPr="00B87FE3">
        <w:rPr>
          <w:sz w:val="22"/>
          <w:szCs w:val="22"/>
        </w:rPr>
        <w:t xml:space="preserve"> Брянская область, Унечский район, </w:t>
      </w:r>
      <w:r>
        <w:rPr>
          <w:sz w:val="22"/>
          <w:szCs w:val="22"/>
        </w:rPr>
        <w:t>СПК Рассвет</w:t>
      </w:r>
      <w:r w:rsidRPr="00B87FE3">
        <w:rPr>
          <w:sz w:val="22"/>
          <w:szCs w:val="22"/>
        </w:rPr>
        <w:t>. Кадастровый номер 32:27:</w:t>
      </w:r>
      <w:r>
        <w:rPr>
          <w:sz w:val="22"/>
          <w:szCs w:val="22"/>
        </w:rPr>
        <w:t>0000000</w:t>
      </w:r>
      <w:r w:rsidRPr="00B87FE3">
        <w:rPr>
          <w:sz w:val="22"/>
          <w:szCs w:val="22"/>
        </w:rPr>
        <w:t>:</w:t>
      </w:r>
      <w:r>
        <w:rPr>
          <w:sz w:val="22"/>
          <w:szCs w:val="22"/>
        </w:rPr>
        <w:t>1132</w:t>
      </w:r>
      <w:r w:rsidRPr="00B87FE3">
        <w:rPr>
          <w:sz w:val="22"/>
          <w:szCs w:val="22"/>
        </w:rPr>
        <w:t xml:space="preserve">. Кадастровая стоимость </w:t>
      </w:r>
      <w:r w:rsidRPr="002B1DE9">
        <w:rPr>
          <w:sz w:val="22"/>
          <w:szCs w:val="22"/>
        </w:rPr>
        <w:t>28 830</w:t>
      </w:r>
      <w:r>
        <w:rPr>
          <w:sz w:val="22"/>
          <w:szCs w:val="22"/>
        </w:rPr>
        <w:t> </w:t>
      </w:r>
      <w:r w:rsidRPr="002B1DE9">
        <w:rPr>
          <w:sz w:val="22"/>
          <w:szCs w:val="22"/>
        </w:rPr>
        <w:t>017</w:t>
      </w:r>
      <w:r>
        <w:rPr>
          <w:sz w:val="22"/>
          <w:szCs w:val="22"/>
        </w:rPr>
        <w:t xml:space="preserve"> рублей</w:t>
      </w:r>
      <w:r w:rsidRPr="00B87FE3">
        <w:rPr>
          <w:sz w:val="22"/>
          <w:szCs w:val="22"/>
        </w:rPr>
        <w:t xml:space="preserve"> </w:t>
      </w:r>
      <w:r>
        <w:rPr>
          <w:sz w:val="22"/>
          <w:szCs w:val="22"/>
        </w:rPr>
        <w:t>23</w:t>
      </w:r>
      <w:r w:rsidRPr="00B87FE3">
        <w:rPr>
          <w:sz w:val="22"/>
          <w:szCs w:val="22"/>
        </w:rPr>
        <w:t xml:space="preserve"> копе</w:t>
      </w:r>
      <w:r>
        <w:rPr>
          <w:sz w:val="22"/>
          <w:szCs w:val="22"/>
        </w:rPr>
        <w:t>йки</w:t>
      </w:r>
      <w:r w:rsidRPr="00B87FE3">
        <w:rPr>
          <w:sz w:val="22"/>
          <w:szCs w:val="22"/>
        </w:rPr>
        <w:t>.</w:t>
      </w:r>
    </w:p>
    <w:p w:rsidR="008D2167" w:rsidRPr="0000264F" w:rsidRDefault="00092B03" w:rsidP="00A35BD6">
      <w:pPr>
        <w:pStyle w:val="a3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00264F">
        <w:rPr>
          <w:sz w:val="22"/>
          <w:szCs w:val="22"/>
        </w:rPr>
        <w:t xml:space="preserve">В соответствии с законом </w:t>
      </w:r>
      <w:r w:rsidR="005A0F24" w:rsidRPr="0000264F">
        <w:rPr>
          <w:sz w:val="22"/>
          <w:szCs w:val="22"/>
        </w:rPr>
        <w:t>земельны</w:t>
      </w:r>
      <w:r w:rsidR="00C21D81">
        <w:rPr>
          <w:sz w:val="22"/>
          <w:szCs w:val="22"/>
        </w:rPr>
        <w:t>е</w:t>
      </w:r>
      <w:r w:rsidR="005A0F24" w:rsidRPr="0000264F">
        <w:rPr>
          <w:sz w:val="22"/>
          <w:szCs w:val="22"/>
        </w:rPr>
        <w:t xml:space="preserve"> участ</w:t>
      </w:r>
      <w:r w:rsidR="00C21D81">
        <w:rPr>
          <w:sz w:val="22"/>
          <w:szCs w:val="22"/>
        </w:rPr>
        <w:t>ки</w:t>
      </w:r>
      <w:r w:rsidR="005A0F24" w:rsidRPr="0000264F">
        <w:rPr>
          <w:sz w:val="22"/>
          <w:szCs w:val="22"/>
        </w:rPr>
        <w:t xml:space="preserve"> мо</w:t>
      </w:r>
      <w:r w:rsidR="00C21D81">
        <w:rPr>
          <w:sz w:val="22"/>
          <w:szCs w:val="22"/>
        </w:rPr>
        <w:t>гут</w:t>
      </w:r>
      <w:r w:rsidR="00B4272F" w:rsidRPr="0000264F">
        <w:rPr>
          <w:sz w:val="22"/>
          <w:szCs w:val="22"/>
        </w:rPr>
        <w:t xml:space="preserve"> быть передан</w:t>
      </w:r>
      <w:r w:rsidR="00C21D81">
        <w:rPr>
          <w:sz w:val="22"/>
          <w:szCs w:val="22"/>
        </w:rPr>
        <w:t>ы</w:t>
      </w:r>
      <w:r w:rsidR="00B4272F" w:rsidRPr="0000264F">
        <w:rPr>
          <w:sz w:val="22"/>
          <w:szCs w:val="22"/>
        </w:rPr>
        <w:t xml:space="preserve"> без торгов в собственность или аренду сельскохозяйственной организации или крестьянскому (фермерскому</w:t>
      </w:r>
      <w:r w:rsidR="005A0F24" w:rsidRPr="0000264F">
        <w:rPr>
          <w:sz w:val="22"/>
          <w:szCs w:val="22"/>
        </w:rPr>
        <w:t>) хозяйству, использующим данны</w:t>
      </w:r>
      <w:r w:rsidR="00631907">
        <w:rPr>
          <w:sz w:val="22"/>
          <w:szCs w:val="22"/>
        </w:rPr>
        <w:t>й</w:t>
      </w:r>
      <w:r w:rsidR="005A0F24" w:rsidRPr="0000264F">
        <w:rPr>
          <w:sz w:val="22"/>
          <w:szCs w:val="22"/>
        </w:rPr>
        <w:t xml:space="preserve"> земельны</w:t>
      </w:r>
      <w:r w:rsidR="00631907">
        <w:rPr>
          <w:sz w:val="22"/>
          <w:szCs w:val="22"/>
        </w:rPr>
        <w:t>й</w:t>
      </w:r>
      <w:r w:rsidR="005A0F24" w:rsidRPr="0000264F">
        <w:rPr>
          <w:sz w:val="22"/>
          <w:szCs w:val="22"/>
        </w:rPr>
        <w:t xml:space="preserve"> участ</w:t>
      </w:r>
      <w:r w:rsidR="00631907">
        <w:rPr>
          <w:sz w:val="22"/>
          <w:szCs w:val="22"/>
        </w:rPr>
        <w:t>ок</w:t>
      </w:r>
      <w:r w:rsidR="00B4272F" w:rsidRPr="0000264F">
        <w:rPr>
          <w:sz w:val="22"/>
          <w:szCs w:val="22"/>
        </w:rPr>
        <w:t>. Цена покупки земельного</w:t>
      </w:r>
      <w:r w:rsidRPr="0000264F">
        <w:rPr>
          <w:sz w:val="22"/>
          <w:szCs w:val="22"/>
        </w:rPr>
        <w:t xml:space="preserve"> </w:t>
      </w:r>
      <w:r w:rsidR="00B4272F" w:rsidRPr="0000264F">
        <w:rPr>
          <w:sz w:val="22"/>
          <w:szCs w:val="22"/>
        </w:rPr>
        <w:t>участка устанавливается в размере не более 15 процентов его кадастро</w:t>
      </w:r>
      <w:r w:rsidR="00F624D0" w:rsidRPr="0000264F">
        <w:rPr>
          <w:sz w:val="22"/>
          <w:szCs w:val="22"/>
        </w:rPr>
        <w:t>вой стоимости, а арендная плата</w:t>
      </w:r>
      <w:r w:rsidR="001619C8" w:rsidRPr="0000264F">
        <w:rPr>
          <w:sz w:val="22"/>
          <w:szCs w:val="22"/>
        </w:rPr>
        <w:t xml:space="preserve"> </w:t>
      </w:r>
      <w:r w:rsidR="00F624D0" w:rsidRPr="0000264F">
        <w:rPr>
          <w:sz w:val="22"/>
          <w:szCs w:val="22"/>
        </w:rPr>
        <w:t>–</w:t>
      </w:r>
      <w:r w:rsidR="001619C8" w:rsidRPr="0000264F">
        <w:rPr>
          <w:sz w:val="22"/>
          <w:szCs w:val="22"/>
        </w:rPr>
        <w:t xml:space="preserve"> </w:t>
      </w:r>
      <w:r w:rsidR="00B4272F" w:rsidRPr="0000264F">
        <w:rPr>
          <w:sz w:val="22"/>
          <w:szCs w:val="22"/>
        </w:rPr>
        <w:t>в размере 0,3 процента его кадастровой стоимости.</w:t>
      </w:r>
      <w:r w:rsidR="0000264F" w:rsidRPr="0000264F">
        <w:rPr>
          <w:sz w:val="22"/>
          <w:szCs w:val="22"/>
        </w:rPr>
        <w:t xml:space="preserve"> </w:t>
      </w:r>
      <w:r w:rsidR="00E465E8" w:rsidRPr="0000264F">
        <w:rPr>
          <w:sz w:val="22"/>
          <w:szCs w:val="22"/>
        </w:rPr>
        <w:t>Предложение</w:t>
      </w:r>
      <w:r w:rsidR="00A812C2" w:rsidRPr="0000264F">
        <w:rPr>
          <w:sz w:val="22"/>
          <w:szCs w:val="22"/>
        </w:rPr>
        <w:t xml:space="preserve"> действует в течение 6 месяцев</w:t>
      </w:r>
      <w:r w:rsidR="00E465E8" w:rsidRPr="0000264F">
        <w:rPr>
          <w:sz w:val="22"/>
          <w:szCs w:val="22"/>
        </w:rPr>
        <w:t xml:space="preserve"> с момента государственной регистрации права муниципальной соб</w:t>
      </w:r>
      <w:r w:rsidR="005A0F24" w:rsidRPr="0000264F">
        <w:rPr>
          <w:sz w:val="22"/>
          <w:szCs w:val="22"/>
        </w:rPr>
        <w:t>ственности на земельные участки</w:t>
      </w:r>
      <w:r w:rsidR="001619C8" w:rsidRPr="0000264F">
        <w:rPr>
          <w:sz w:val="22"/>
          <w:szCs w:val="22"/>
        </w:rPr>
        <w:t xml:space="preserve"> </w:t>
      </w:r>
      <w:r w:rsidR="00F624D0" w:rsidRPr="0000264F">
        <w:rPr>
          <w:sz w:val="22"/>
          <w:szCs w:val="22"/>
        </w:rPr>
        <w:t>–</w:t>
      </w:r>
      <w:r w:rsidR="001619C8" w:rsidRPr="0000264F">
        <w:rPr>
          <w:sz w:val="22"/>
          <w:szCs w:val="22"/>
        </w:rPr>
        <w:t xml:space="preserve"> </w:t>
      </w:r>
      <w:r w:rsidR="00C21D81">
        <w:rPr>
          <w:sz w:val="22"/>
          <w:szCs w:val="22"/>
        </w:rPr>
        <w:t>29</w:t>
      </w:r>
      <w:r w:rsidR="00E465E8" w:rsidRPr="0000264F">
        <w:rPr>
          <w:sz w:val="22"/>
          <w:szCs w:val="22"/>
        </w:rPr>
        <w:t xml:space="preserve"> </w:t>
      </w:r>
      <w:r w:rsidR="00C21D81">
        <w:rPr>
          <w:sz w:val="22"/>
          <w:szCs w:val="22"/>
        </w:rPr>
        <w:t>марта</w:t>
      </w:r>
      <w:r w:rsidR="005A0F24" w:rsidRPr="0000264F">
        <w:rPr>
          <w:sz w:val="22"/>
          <w:szCs w:val="22"/>
        </w:rPr>
        <w:t xml:space="preserve"> 201</w:t>
      </w:r>
      <w:r w:rsidR="00631907">
        <w:rPr>
          <w:sz w:val="22"/>
          <w:szCs w:val="22"/>
        </w:rPr>
        <w:t>9</w:t>
      </w:r>
      <w:r w:rsidR="00E465E8" w:rsidRPr="0000264F">
        <w:rPr>
          <w:sz w:val="22"/>
          <w:szCs w:val="22"/>
        </w:rPr>
        <w:t xml:space="preserve"> </w:t>
      </w:r>
      <w:r w:rsidR="00F624D0" w:rsidRPr="0000264F">
        <w:rPr>
          <w:sz w:val="22"/>
          <w:szCs w:val="22"/>
        </w:rPr>
        <w:t>г</w:t>
      </w:r>
      <w:r w:rsidR="0000264F" w:rsidRPr="0000264F">
        <w:rPr>
          <w:sz w:val="22"/>
          <w:szCs w:val="22"/>
        </w:rPr>
        <w:t>ода</w:t>
      </w:r>
      <w:r w:rsidR="00E465E8" w:rsidRPr="0000264F">
        <w:rPr>
          <w:sz w:val="22"/>
          <w:szCs w:val="22"/>
        </w:rPr>
        <w:t>.</w:t>
      </w:r>
    </w:p>
    <w:p w:rsidR="000057E4" w:rsidRDefault="0000264F" w:rsidP="000057E4">
      <w:pPr>
        <w:pStyle w:val="a3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00264F">
        <w:rPr>
          <w:sz w:val="22"/>
          <w:szCs w:val="22"/>
        </w:rPr>
        <w:t>По вопросам покупки</w:t>
      </w:r>
      <w:r w:rsidR="008D2167" w:rsidRPr="0000264F">
        <w:rPr>
          <w:sz w:val="22"/>
          <w:szCs w:val="22"/>
        </w:rPr>
        <w:t xml:space="preserve"> или</w:t>
      </w:r>
      <w:r w:rsidR="00B26448">
        <w:rPr>
          <w:sz w:val="22"/>
          <w:szCs w:val="22"/>
        </w:rPr>
        <w:t xml:space="preserve"> </w:t>
      </w:r>
      <w:r w:rsidR="008D2167" w:rsidRPr="0000264F">
        <w:rPr>
          <w:sz w:val="22"/>
          <w:szCs w:val="22"/>
        </w:rPr>
        <w:t>аренды земельного участка</w:t>
      </w:r>
      <w:r w:rsidR="00092B03" w:rsidRPr="0000264F">
        <w:rPr>
          <w:sz w:val="22"/>
          <w:szCs w:val="22"/>
        </w:rPr>
        <w:t xml:space="preserve"> необходимо обращаться по адресу: </w:t>
      </w:r>
      <w:r w:rsidR="00C21D81" w:rsidRPr="00C21D81">
        <w:rPr>
          <w:sz w:val="22"/>
          <w:szCs w:val="22"/>
        </w:rPr>
        <w:t>243332, Брянская область, Унечский район, деревня Новые Ивайтенки, улица Центральная, дом 16</w:t>
      </w:r>
    </w:p>
    <w:p w:rsidR="001619C8" w:rsidRDefault="00631907" w:rsidP="000057E4">
      <w:pPr>
        <w:pStyle w:val="a3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631907">
        <w:rPr>
          <w:sz w:val="22"/>
          <w:szCs w:val="22"/>
        </w:rPr>
        <w:t>Телефон для справок</w:t>
      </w:r>
      <w:r w:rsidR="000057E4">
        <w:rPr>
          <w:sz w:val="22"/>
          <w:szCs w:val="22"/>
        </w:rPr>
        <w:t xml:space="preserve">: </w:t>
      </w:r>
      <w:r w:rsidRPr="00631907">
        <w:rPr>
          <w:sz w:val="22"/>
          <w:szCs w:val="22"/>
        </w:rPr>
        <w:t xml:space="preserve">+7 </w:t>
      </w:r>
      <w:r w:rsidR="000057E4">
        <w:rPr>
          <w:sz w:val="22"/>
          <w:szCs w:val="22"/>
        </w:rPr>
        <w:t>(</w:t>
      </w:r>
      <w:r w:rsidRPr="00631907">
        <w:rPr>
          <w:sz w:val="22"/>
          <w:szCs w:val="22"/>
        </w:rPr>
        <w:t>48351</w:t>
      </w:r>
      <w:r w:rsidR="000057E4">
        <w:rPr>
          <w:sz w:val="22"/>
          <w:szCs w:val="22"/>
        </w:rPr>
        <w:t>)</w:t>
      </w:r>
      <w:r w:rsidRPr="00631907">
        <w:rPr>
          <w:sz w:val="22"/>
          <w:szCs w:val="22"/>
        </w:rPr>
        <w:t xml:space="preserve"> 9</w:t>
      </w:r>
      <w:r w:rsidRPr="00631907">
        <w:rPr>
          <w:rFonts w:ascii="MS Mincho" w:eastAsia="MS Mincho" w:hAnsi="MS Mincho" w:cs="MS Mincho" w:hint="eastAsia"/>
          <w:sz w:val="22"/>
          <w:szCs w:val="22"/>
        </w:rPr>
        <w:t>‑</w:t>
      </w:r>
      <w:r w:rsidRPr="00631907">
        <w:rPr>
          <w:sz w:val="22"/>
          <w:szCs w:val="22"/>
        </w:rPr>
        <w:t>8</w:t>
      </w:r>
      <w:r w:rsidR="00C21D81">
        <w:rPr>
          <w:sz w:val="22"/>
          <w:szCs w:val="22"/>
        </w:rPr>
        <w:t>5</w:t>
      </w:r>
      <w:r w:rsidRPr="00631907">
        <w:rPr>
          <w:sz w:val="22"/>
          <w:szCs w:val="22"/>
        </w:rPr>
        <w:t>-</w:t>
      </w:r>
      <w:r w:rsidR="00C21D81">
        <w:rPr>
          <w:sz w:val="22"/>
          <w:szCs w:val="22"/>
        </w:rPr>
        <w:t>16</w:t>
      </w:r>
      <w:r>
        <w:rPr>
          <w:sz w:val="22"/>
          <w:szCs w:val="22"/>
        </w:rPr>
        <w:t>.</w:t>
      </w:r>
    </w:p>
    <w:p w:rsidR="00631907" w:rsidRDefault="00631907" w:rsidP="00A35BD6">
      <w:pPr>
        <w:pStyle w:val="a3"/>
        <w:spacing w:before="0" w:beforeAutospacing="0"/>
        <w:ind w:firstLine="708"/>
        <w:jc w:val="both"/>
        <w:rPr>
          <w:sz w:val="22"/>
          <w:szCs w:val="22"/>
        </w:rPr>
      </w:pPr>
    </w:p>
    <w:p w:rsidR="00996468" w:rsidRPr="00B87FE3" w:rsidRDefault="00996468" w:rsidP="00996468">
      <w:pPr>
        <w:pStyle w:val="a3"/>
        <w:spacing w:before="0" w:beforeAutospacing="0"/>
        <w:jc w:val="center"/>
        <w:rPr>
          <w:sz w:val="22"/>
          <w:szCs w:val="22"/>
        </w:rPr>
      </w:pPr>
      <w:r w:rsidRPr="00B87FE3">
        <w:rPr>
          <w:sz w:val="22"/>
          <w:szCs w:val="22"/>
        </w:rPr>
        <w:t xml:space="preserve">Глава администрации </w:t>
      </w:r>
      <w:proofErr w:type="spellStart"/>
      <w:r w:rsidR="00C21D81">
        <w:rPr>
          <w:sz w:val="22"/>
          <w:szCs w:val="22"/>
        </w:rPr>
        <w:t>Ивайтенского</w:t>
      </w:r>
      <w:proofErr w:type="spellEnd"/>
      <w:r w:rsidR="00B26448" w:rsidRPr="00B87FE3">
        <w:rPr>
          <w:sz w:val="22"/>
          <w:szCs w:val="22"/>
        </w:rPr>
        <w:t xml:space="preserve"> </w:t>
      </w:r>
      <w:r w:rsidRPr="00B87FE3">
        <w:rPr>
          <w:sz w:val="22"/>
          <w:szCs w:val="22"/>
        </w:rPr>
        <w:t>сельского поселения</w:t>
      </w:r>
    </w:p>
    <w:p w:rsidR="00F66288" w:rsidRPr="00B87FE3" w:rsidRDefault="00996468" w:rsidP="00A35BD6">
      <w:pPr>
        <w:pStyle w:val="a3"/>
        <w:spacing w:before="0" w:beforeAutospacing="0"/>
        <w:jc w:val="center"/>
        <w:rPr>
          <w:sz w:val="22"/>
          <w:szCs w:val="22"/>
        </w:rPr>
      </w:pPr>
      <w:r w:rsidRPr="00B87FE3">
        <w:rPr>
          <w:sz w:val="22"/>
          <w:szCs w:val="22"/>
        </w:rPr>
        <w:t>___________________________/</w:t>
      </w:r>
      <w:proofErr w:type="spellStart"/>
      <w:r w:rsidR="00C21D81">
        <w:t>Борзыкин</w:t>
      </w:r>
      <w:proofErr w:type="spellEnd"/>
      <w:r w:rsidR="00B26448">
        <w:t xml:space="preserve"> </w:t>
      </w:r>
      <w:r w:rsidR="00C21D81">
        <w:t>А</w:t>
      </w:r>
      <w:r w:rsidR="00B26448">
        <w:t>.</w:t>
      </w:r>
      <w:r w:rsidR="00C21D81">
        <w:t>А</w:t>
      </w:r>
      <w:r w:rsidR="00B26448">
        <w:rPr>
          <w:sz w:val="22"/>
          <w:szCs w:val="22"/>
        </w:rPr>
        <w:t>.</w:t>
      </w:r>
      <w:r w:rsidRPr="00B87FE3">
        <w:rPr>
          <w:sz w:val="22"/>
          <w:szCs w:val="22"/>
        </w:rPr>
        <w:t>/</w:t>
      </w:r>
    </w:p>
    <w:sectPr w:rsidR="00F66288" w:rsidRPr="00B87FE3" w:rsidSect="00F82CF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092B03"/>
    <w:rsid w:val="0000264F"/>
    <w:rsid w:val="000057E4"/>
    <w:rsid w:val="00010861"/>
    <w:rsid w:val="00051E3B"/>
    <w:rsid w:val="00056B0E"/>
    <w:rsid w:val="00092B03"/>
    <w:rsid w:val="0014105B"/>
    <w:rsid w:val="001619C8"/>
    <w:rsid w:val="001E065B"/>
    <w:rsid w:val="00281570"/>
    <w:rsid w:val="002B1DE9"/>
    <w:rsid w:val="002C1180"/>
    <w:rsid w:val="002C50CE"/>
    <w:rsid w:val="002C6BD1"/>
    <w:rsid w:val="002D2E9E"/>
    <w:rsid w:val="0035281B"/>
    <w:rsid w:val="0039453D"/>
    <w:rsid w:val="003D3BC2"/>
    <w:rsid w:val="003F0C2A"/>
    <w:rsid w:val="003F14BC"/>
    <w:rsid w:val="004361FA"/>
    <w:rsid w:val="0045183C"/>
    <w:rsid w:val="004764BF"/>
    <w:rsid w:val="00557D8A"/>
    <w:rsid w:val="005A0F24"/>
    <w:rsid w:val="005A288A"/>
    <w:rsid w:val="005D6CDE"/>
    <w:rsid w:val="006250E1"/>
    <w:rsid w:val="00631907"/>
    <w:rsid w:val="00664E2A"/>
    <w:rsid w:val="006B6474"/>
    <w:rsid w:val="006F3156"/>
    <w:rsid w:val="00715A7E"/>
    <w:rsid w:val="00722C53"/>
    <w:rsid w:val="00735E4F"/>
    <w:rsid w:val="00771FC7"/>
    <w:rsid w:val="007916F2"/>
    <w:rsid w:val="007F581D"/>
    <w:rsid w:val="00824AF6"/>
    <w:rsid w:val="00826EEB"/>
    <w:rsid w:val="008D2167"/>
    <w:rsid w:val="008D782B"/>
    <w:rsid w:val="008F362B"/>
    <w:rsid w:val="00996468"/>
    <w:rsid w:val="009B16E7"/>
    <w:rsid w:val="00A35BD6"/>
    <w:rsid w:val="00A812C2"/>
    <w:rsid w:val="00B26448"/>
    <w:rsid w:val="00B4272F"/>
    <w:rsid w:val="00B5332B"/>
    <w:rsid w:val="00B65892"/>
    <w:rsid w:val="00B6676D"/>
    <w:rsid w:val="00B87FE3"/>
    <w:rsid w:val="00BA25BE"/>
    <w:rsid w:val="00BA48B5"/>
    <w:rsid w:val="00BC7FFB"/>
    <w:rsid w:val="00C21D81"/>
    <w:rsid w:val="00C92049"/>
    <w:rsid w:val="00DD4A47"/>
    <w:rsid w:val="00E0384C"/>
    <w:rsid w:val="00E16DBF"/>
    <w:rsid w:val="00E465E8"/>
    <w:rsid w:val="00F624D0"/>
    <w:rsid w:val="00F66288"/>
    <w:rsid w:val="00F775BF"/>
    <w:rsid w:val="00F82CFA"/>
    <w:rsid w:val="00FD5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2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26448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4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09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Anton</cp:lastModifiedBy>
  <cp:revision>37</cp:revision>
  <cp:lastPrinted>2018-01-22T07:01:00Z</cp:lastPrinted>
  <dcterms:created xsi:type="dcterms:W3CDTF">2014-12-08T11:41:00Z</dcterms:created>
  <dcterms:modified xsi:type="dcterms:W3CDTF">2019-04-02T05:48:00Z</dcterms:modified>
</cp:coreProperties>
</file>